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007DB9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007DB9">
        <w:rPr>
          <w:rFonts w:ascii="Times New Roman" w:hAnsi="Times New Roman" w:cs="Times New Roman"/>
          <w:color w:val="auto"/>
        </w:rPr>
        <w:t>A</w:t>
      </w:r>
      <w:r w:rsidRPr="00007DB9">
        <w:rPr>
          <w:rFonts w:ascii="Times New Roman" w:hAnsi="Times New Roman" w:cs="Times New Roman"/>
          <w:color w:val="auto"/>
        </w:rPr>
        <w:tab/>
      </w:r>
      <w:r w:rsidRPr="00007DB9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007DB9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007DB9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007DB9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007DB9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007DB9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007DB9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007DB9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07DB9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B439C8" w:rsidRDefault="00B439C8" w:rsidP="00F42F2E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39C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ZŠ Masarykova, Ostrov – </w:t>
      </w:r>
      <w:proofErr w:type="gramStart"/>
      <w:r w:rsidRPr="00B439C8">
        <w:rPr>
          <w:rFonts w:ascii="Times New Roman" w:hAnsi="Times New Roman" w:cs="Times New Roman"/>
          <w:b/>
          <w:i/>
          <w:color w:val="auto"/>
          <w:sz w:val="24"/>
          <w:szCs w:val="24"/>
        </w:rPr>
        <w:t>rekonstrukce  učebny</w:t>
      </w:r>
      <w:proofErr w:type="gramEnd"/>
      <w:r w:rsidRPr="00B439C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technických a řemeslných oborů ve vazbě na zajištění bezbariérovosti školy</w:t>
      </w:r>
    </w:p>
    <w:p w:rsidR="00B439C8" w:rsidRDefault="00B439C8" w:rsidP="00F42F2E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 w:rsidRPr="00B439C8">
        <w:rPr>
          <w:rFonts w:ascii="Times New Roman" w:hAnsi="Times New Roman" w:cs="Times New Roman"/>
          <w:b/>
          <w:i/>
          <w:color w:val="auto"/>
          <w:sz w:val="24"/>
          <w:szCs w:val="24"/>
        </w:rPr>
        <w:t>1.etapa</w:t>
      </w:r>
      <w:proofErr w:type="gramEnd"/>
      <w:r w:rsidRPr="00B439C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rekonstrukce učebny technických a přírodovědných oborů</w:t>
      </w:r>
    </w:p>
    <w:p w:rsidR="00D628E9" w:rsidRPr="005C2A0B" w:rsidRDefault="00D628E9" w:rsidP="00F42F2E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C2A0B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Pr="005C2A0B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C71713" w:rsidRPr="005C2A0B" w:rsidRDefault="00007DB9" w:rsidP="0006375D">
      <w:pPr>
        <w:pStyle w:val="499textodrazeny"/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Základní škola Ostrov, </w:t>
      </w:r>
      <w:r w:rsidR="00DF11AA">
        <w:rPr>
          <w:rFonts w:ascii="Times New Roman" w:hAnsi="Times New Roman" w:cs="Times New Roman"/>
          <w:b/>
          <w:i/>
          <w:color w:val="auto"/>
          <w:sz w:val="24"/>
          <w:szCs w:val="24"/>
        </w:rPr>
        <w:t>Masarykova 1289</w:t>
      </w:r>
      <w:r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>, příspěvková organizace </w:t>
      </w:r>
      <w:r w:rsidR="00DF11AA">
        <w:rPr>
          <w:rFonts w:ascii="Times New Roman" w:hAnsi="Times New Roman" w:cs="Times New Roman"/>
          <w:b/>
          <w:i/>
          <w:color w:val="auto"/>
          <w:sz w:val="24"/>
          <w:szCs w:val="24"/>
        </w:rPr>
        <w:t>, Ostrov 363</w:t>
      </w:r>
      <w:r w:rsidR="00C71713"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01, Kat. </w:t>
      </w:r>
      <w:proofErr w:type="gramStart"/>
      <w:r w:rsidR="00C71713"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</w:t>
      </w:r>
      <w:proofErr w:type="gramEnd"/>
      <w:r w:rsidR="00C71713"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Ostrov nad Ohří, parcela č. </w:t>
      </w:r>
      <w:r w:rsidR="00DF11AA">
        <w:rPr>
          <w:rFonts w:ascii="Times New Roman" w:hAnsi="Times New Roman" w:cs="Times New Roman"/>
          <w:b/>
          <w:i/>
          <w:color w:val="auto"/>
          <w:sz w:val="24"/>
          <w:szCs w:val="24"/>
        </w:rPr>
        <w:t>2635</w:t>
      </w:r>
    </w:p>
    <w:p w:rsidR="00D628E9" w:rsidRPr="00695917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695917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695917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2E4CA0" w:rsidRDefault="002E4CA0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Přestavba  stávající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laboratoře na novou laboratoř a </w:t>
      </w:r>
      <w:r w:rsidR="007205A6">
        <w:rPr>
          <w:rFonts w:ascii="Times New Roman" w:hAnsi="Times New Roman" w:cs="Times New Roman"/>
          <w:b/>
          <w:i/>
          <w:color w:val="auto"/>
          <w:sz w:val="24"/>
          <w:szCs w:val="24"/>
        </w:rPr>
        <w:t>učebnu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přírodních věd včetně zázemí pro vyučující.</w:t>
      </w:r>
    </w:p>
    <w:p w:rsidR="00D628E9" w:rsidRPr="00695917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695917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695917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695917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5C1AC3" w:rsidRPr="00695917" w:rsidRDefault="00EB3342" w:rsidP="00EB3342">
      <w:pPr>
        <w:pStyle w:val="4993uroven"/>
        <w:ind w:firstLine="37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Město </w:t>
      </w:r>
      <w:r w:rsidR="005C1AC3"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Ostrov, Jáchymovská 1, 363 01 Ostrov. </w:t>
      </w:r>
    </w:p>
    <w:p w:rsidR="00EB3342" w:rsidRPr="00695917" w:rsidRDefault="005C1AC3" w:rsidP="00EB3342">
      <w:pPr>
        <w:pStyle w:val="4993uroven"/>
        <w:ind w:firstLine="37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>IČO: 00254843</w:t>
      </w:r>
    </w:p>
    <w:p w:rsidR="00D628E9" w:rsidRPr="00695917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>A.1.3</w:t>
      </w:r>
      <w:r w:rsidRPr="00695917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0A6FA8" w:rsidRPr="00695917" w:rsidRDefault="000A6FA8" w:rsidP="000A6FA8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A6FA8" w:rsidRPr="00695917" w:rsidRDefault="000A6FA8" w:rsidP="000A6FA8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A6FA8" w:rsidRPr="00695917" w:rsidRDefault="000A6FA8" w:rsidP="000A6FA8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5F6859" w:rsidRPr="00695917" w:rsidRDefault="005F6859" w:rsidP="005F6859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sz w:val="24"/>
          <w:szCs w:val="24"/>
        </w:rPr>
        <w:t xml:space="preserve">Ing. </w:t>
      </w:r>
      <w:r w:rsidR="002E4CA0">
        <w:rPr>
          <w:rFonts w:ascii="Times New Roman" w:hAnsi="Times New Roman" w:cs="Times New Roman"/>
          <w:b/>
          <w:i/>
          <w:sz w:val="24"/>
          <w:szCs w:val="24"/>
        </w:rPr>
        <w:t>Vladimír Toman</w:t>
      </w:r>
      <w:r w:rsidRPr="00695917">
        <w:rPr>
          <w:rFonts w:ascii="Times New Roman" w:hAnsi="Times New Roman" w:cs="Times New Roman"/>
          <w:b/>
          <w:i/>
          <w:sz w:val="24"/>
          <w:szCs w:val="24"/>
        </w:rPr>
        <w:t>, autorizace v oboru Pozemní stavby, zapsán na seznamu ČKAIT pod číslem 030</w:t>
      </w:r>
      <w:r w:rsidR="00E176FF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69591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E176FF">
        <w:rPr>
          <w:rFonts w:ascii="Times New Roman" w:hAnsi="Times New Roman" w:cs="Times New Roman"/>
          <w:b/>
          <w:i/>
          <w:sz w:val="24"/>
          <w:szCs w:val="24"/>
        </w:rPr>
        <w:t>32</w:t>
      </w:r>
    </w:p>
    <w:p w:rsidR="000A6FA8" w:rsidRPr="00695917" w:rsidRDefault="000A6FA8" w:rsidP="000A6FA8">
      <w:pPr>
        <w:pStyle w:val="499textodrazeny"/>
        <w:numPr>
          <w:ilvl w:val="0"/>
          <w:numId w:val="2"/>
        </w:numPr>
        <w:tabs>
          <w:tab w:val="clear" w:pos="2149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A6FA8" w:rsidRPr="005E6278" w:rsidRDefault="00E176FF" w:rsidP="00CB185C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5E6278">
        <w:rPr>
          <w:rFonts w:ascii="Times New Roman" w:hAnsi="Times New Roman" w:cs="Times New Roman"/>
          <w:b/>
          <w:i/>
          <w:sz w:val="24"/>
          <w:szCs w:val="24"/>
        </w:rPr>
        <w:t>Martina Žemličková</w:t>
      </w:r>
      <w:r w:rsidR="000A6FA8" w:rsidRPr="005E627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7205A6">
        <w:rPr>
          <w:rFonts w:ascii="Times New Roman" w:hAnsi="Times New Roman" w:cs="Times New Roman"/>
          <w:b/>
          <w:i/>
          <w:sz w:val="24"/>
          <w:szCs w:val="24"/>
        </w:rPr>
        <w:t>AT</w:t>
      </w:r>
      <w:r w:rsidR="000A6FA8" w:rsidRPr="005E6278">
        <w:rPr>
          <w:rFonts w:ascii="Times New Roman" w:hAnsi="Times New Roman" w:cs="Times New Roman"/>
          <w:b/>
          <w:i/>
          <w:sz w:val="24"/>
          <w:szCs w:val="24"/>
        </w:rPr>
        <w:t xml:space="preserve"> v oboru technika prostředí staveb, </w:t>
      </w:r>
      <w:proofErr w:type="gramStart"/>
      <w:r w:rsidR="000A6FA8" w:rsidRPr="005E6278">
        <w:rPr>
          <w:rFonts w:ascii="Times New Roman" w:hAnsi="Times New Roman" w:cs="Times New Roman"/>
          <w:b/>
          <w:i/>
          <w:sz w:val="24"/>
          <w:szCs w:val="24"/>
        </w:rPr>
        <w:t>specializace  zdravotní</w:t>
      </w:r>
      <w:proofErr w:type="gramEnd"/>
      <w:r w:rsidR="000A6FA8" w:rsidRPr="005E6278">
        <w:rPr>
          <w:rFonts w:ascii="Times New Roman" w:hAnsi="Times New Roman" w:cs="Times New Roman"/>
          <w:b/>
          <w:i/>
          <w:sz w:val="24"/>
          <w:szCs w:val="24"/>
        </w:rPr>
        <w:t xml:space="preserve"> technika, zapsána na seznamu ČKAIT pod číslem </w:t>
      </w:r>
      <w:r w:rsidR="007205A6">
        <w:rPr>
          <w:rFonts w:ascii="Times New Roman" w:hAnsi="Times New Roman" w:cs="Times New Roman"/>
          <w:b/>
          <w:i/>
          <w:sz w:val="24"/>
          <w:szCs w:val="24"/>
        </w:rPr>
        <w:t>0301034</w:t>
      </w:r>
    </w:p>
    <w:p w:rsidR="000A6FA8" w:rsidRPr="005E6278" w:rsidRDefault="000A6FA8" w:rsidP="00CB185C">
      <w:pPr>
        <w:pStyle w:val="Prosttext1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/>
          <w:b/>
          <w:i/>
          <w:sz w:val="24"/>
          <w:szCs w:val="24"/>
        </w:rPr>
      </w:pP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0" w:name="Astra_Slozky_Temp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bookmarkEnd w:id="0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Astra_Slozky_Structure "C:\Users\Public\Documents\Astra 92\Astra\Structure\"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" w:name="Astra_Slozky_Structure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92\Astra\Structure\" \* MERGEFORMAT </w:t>
      </w:r>
      <w:bookmarkEnd w:id="1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Astra_Slozky_Module "C:\Users\Public\Documents\Astra 92\Astra\Module\EPC\Doc\"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" w:name="Astra_Slozky_Module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92\Astra\Module\EPC\Doc\" \* MERGEFORMAT </w:t>
      </w:r>
      <w:bookmarkEnd w:id="2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Astra_Slozky_Data "C:\Users\Public\Documents\Astra 92\Data\EPC\"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" w:name="Astra_Slozky_Data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92\Data\EPC\" \* MERGEFORMAT </w:t>
      </w:r>
      <w:bookmarkEnd w:id="3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Astra_Slozky_All "C:\Users\Public\Documents\Astra 92\Astra\All\"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" w:name="Astra_Slozky_All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92\Astra\All\" \* MERGEFORMAT </w:t>
      </w:r>
      <w:bookmarkEnd w:id="4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Astra_Zakazka_Poznamka ""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5" w:name="Astra_Zakazka_Poznamka"/>
      <w:bookmarkEnd w:id="5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Astra_Zakazka_Objekty ""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6" w:name="Astra_Zakazka_Objekty"/>
      <w:bookmarkEnd w:id="6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Astra_Zakazka_AC "201612"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7" w:name="Astra_Zakazka_AC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7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Astra_Zakazka_ZC "201612"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8" w:name="Astra_Zakazka_ZC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8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Astra_Zakazka_Investor "Město Bílina"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9" w:name="Astra_Zakazka_Investor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Město Bílina</w:t>
      </w:r>
      <w:bookmarkEnd w:id="9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Astra_Zakazka_Obec "Bílina"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0" w:name="Astra_Zakazka_Obec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</w:t>
      </w:r>
      <w:bookmarkEnd w:id="10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Astra_Zakazka_Okres "Ústecký"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1" w:name="Astra_Zakazka_Okres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Ústecký</w:t>
      </w:r>
      <w:bookmarkEnd w:id="11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Astra_Zakazka_HIP "Ing. Z. Kubaštová"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2" w:name="Astra_Zakazka_HIP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12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Astra_Zakazka_Kod "201612"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3" w:name="Astra_Zakazka_Kod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13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Astra_Zakazka_Nazev2 "Občerstvení a sauna"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4" w:name="Astra_Zakazka_Nazev2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Občerstvení a sauna</w:t>
      </w:r>
      <w:bookmarkEnd w:id="14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Astra_Zakazka_Nazev1 "Bílina - Revitalizace objektů plavecké haly Objekt \"B\""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5" w:name="Astra_Zakazka_Nazev1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 - Revitalizace objektů plavecké haly Objekt \"B\"</w:t>
      </w:r>
      <w:bookmarkEnd w:id="15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Astra_ProjektDokumenty_Dokumenty "Technická zpráva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501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Půdorys 1.NP.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502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Kabelová přípojka NN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503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Schéma hlavních rozvodů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504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Protokol o stanovení vnějších vlivů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505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 xml:space="preserve">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6" w:name="Astra_ProjektDokumenty_Dokumenty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501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Půdorys 1.NP.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502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Kabelová přípojka NN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503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Schéma hlavních rozvodů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504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Protokol o stanovení vnějších vlivů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505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</w:r>
      <w:bookmarkEnd w:id="16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Astra_Projekt_DbStruktura "C:\Users\Public\Documents\Astra 92\Astra\Structure\Astra-EPC-cz.xls"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7" w:name="Astra_Projekt_DbStruktura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92\Astra\Structure\Astra-EPC-cz.xls</w:t>
      </w:r>
      <w:bookmarkEnd w:id="17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Astra_Projekt_DbLegenda "C:\Users\Public\Documents\Astra 92\Astra\MainData\Legenda-596.xls"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8" w:name="Astra_Projekt_DbLegenda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92\Astra\MainData\Legenda-596.xls</w:t>
      </w:r>
      <w:bookmarkEnd w:id="18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Astra_Projekt_Poznamka ""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9" w:name="Astra_Projekt_Poznamka"/>
      <w:bookmarkEnd w:id="19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Astra_Projekt_StupenNazev "Dokumentace pro stavební povolení"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0" w:name="Astra_Projekt_StupenNazev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Dokumentace pro stavební povolení</w:t>
      </w:r>
      <w:bookmarkEnd w:id="20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 "DSP"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1" w:name="Astra_Projekt_Stupen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DSP</w:t>
      </w:r>
      <w:bookmarkEnd w:id="21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Astra_Projekt_Druh "5"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2" w:name="Astra_Projekt_Druh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5</w:t>
      </w:r>
      <w:bookmarkEnd w:id="22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Astra_Projekt_VPT "Ing. F. Kolář"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3" w:name="Astra_Projekt_VPT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3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Astra_Projekt_VPS "Ing. Z. Kubaštová"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4" w:name="Astra_Projekt_VPS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24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Astra_Projekt_Architekt ""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5" w:name="Astra_Projekt_Architekt"/>
      <w:bookmarkEnd w:id="25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Astra_Projekt_Kontrola "Ing. F. Kolář"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6" w:name="Astra_Projekt_Kontrola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6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Astra_Projekt_OPP "Ing. F. Kolář"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7" w:name="Astra_Projekt_OPP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7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Astra_Projekt_Projektant "Ing. F. Kolář"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8" w:name="Astra_Projekt_Projektant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8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Astra_Projekt_Nazev2 ""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9" w:name="Astra_Projekt_Nazev2"/>
      <w:bookmarkEnd w:id="29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Astra_Projekt_Nazev1 "D1.4 Zařízení Silnoproudé elektotechniky"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0" w:name="Astra_Projekt_Nazev1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D1.4 Zařízení Silnoproudé elektotechniky</w:t>
      </w:r>
      <w:bookmarkEnd w:id="30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Astra_Profese_Predpona "EPC"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1" w:name="Astra_Profese_Predpona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EPC</w:t>
      </w:r>
      <w:bookmarkEnd w:id="31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Astra_Profese_KodVychozi "E"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2" w:name="Astra_Profese_KodVychozi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2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 "E"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3" w:name="Astra_Profese_Kod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3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Astra_Profese_Nazev "Elektroinstalace"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4" w:name="Astra_Profese_Nazev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Elektroinstalace</w:t>
      </w:r>
      <w:bookmarkEnd w:id="34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Astra_Uzivatel_PrijmeniZakazka "a.s."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5" w:name="Astra_Uzivatel_PrijmeniZakazka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5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Astra_Uzivatel_JmenoZakazka "ASTRA 92"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6" w:name="Astra_Uzivatel_JmenoZakazka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6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Astra_Uzivatel_PrijmeniProjekt "a.s."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7" w:name="Astra_Uzivatel_PrijmeniProjekt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7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Astra_Uzivatel_JmenoProjekt "ASTRA 92"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8" w:name="Astra_Uzivatel_JmenoProjekt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8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Astra_Uzivatel_PrijmeniDokument "a.s."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9" w:name="Astra_Uzivatel_PrijmeniDokument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9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Astra_Uzivatel_JmenoDokument "ASTRA 92"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0" w:name="Astra_Uzivatel_JmenoDokument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40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Astra_Dokument_Podlazi "0"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1" w:name="Astra_Dokument_Podlazi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0</w:t>
      </w:r>
      <w:bookmarkEnd w:id="41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Astra_Dokument_Poznamka "(při realizaci dořešit vypínací cívky - hasiči)"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2" w:name="Astra_Dokument_Poznamka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(při realizaci dořešit vypínací cívky - hasiči)</w:t>
      </w:r>
      <w:bookmarkEnd w:id="42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Astra_Dokument_Druh "1"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3" w:name="Astra_Dokument_Druh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3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Astra_Dokument_Kod "501"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4" w:name="Astra_Dokument_Kod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501</w:t>
      </w:r>
      <w:bookmarkEnd w:id="44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Astra_Dokument_Nazev "Technická zpráva"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5" w:name="Astra_Dokument_Nazev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bookmarkEnd w:id="45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Astra_Astra_ZkratkaJazyka "cz"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6" w:name="Astra_Astra_ZkratkaJazyka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cz</w:t>
      </w:r>
      <w:bookmarkEnd w:id="46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Astra_RunWord_InfoText "1"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7" w:name="Astra_RunWord_InfoText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7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Astra_RunWord_InfoPoleZnakAktualizace "?"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8" w:name="Astra_RunWord_InfoPoleZnakAktualizace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?</w:t>
      </w:r>
      <w:bookmarkEnd w:id="48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 "1" \* MERGEFORMAT </w:instrTex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9" w:name="Astra_RunWord_InfoPole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9"/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Ing. </w:t>
      </w:r>
      <w:r w:rsidR="00E176FF"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>Milan Kraus</w:t>
      </w: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, </w:t>
      </w:r>
      <w:r w:rsidR="007205A6">
        <w:rPr>
          <w:rFonts w:ascii="Times New Roman" w:eastAsia="Calibri" w:hAnsi="Times New Roman"/>
          <w:b/>
          <w:i/>
          <w:sz w:val="24"/>
          <w:szCs w:val="24"/>
          <w:lang w:eastAsia="en-US"/>
        </w:rPr>
        <w:t>AI v oboru technika prostředí staveb specializace elektrotechnická zařízení</w:t>
      </w:r>
      <w:r w:rsidRPr="005E6278">
        <w:rPr>
          <w:rFonts w:ascii="Times New Roman" w:hAnsi="Times New Roman"/>
          <w:b/>
          <w:i/>
          <w:sz w:val="24"/>
          <w:szCs w:val="24"/>
        </w:rPr>
        <w:t xml:space="preserve">, zapsán na </w:t>
      </w:r>
      <w:r w:rsidR="00E176FF" w:rsidRPr="005E6278">
        <w:rPr>
          <w:rFonts w:ascii="Times New Roman" w:hAnsi="Times New Roman"/>
          <w:b/>
          <w:i/>
          <w:sz w:val="24"/>
          <w:szCs w:val="24"/>
        </w:rPr>
        <w:t xml:space="preserve">seznamu ČKAIT pod číslem </w:t>
      </w:r>
      <w:r w:rsidR="005E6278">
        <w:rPr>
          <w:rFonts w:ascii="Times New Roman" w:hAnsi="Times New Roman"/>
          <w:b/>
          <w:i/>
          <w:sz w:val="24"/>
          <w:szCs w:val="24"/>
        </w:rPr>
        <w:t>0300647</w:t>
      </w:r>
    </w:p>
    <w:p w:rsidR="001B3C63" w:rsidRPr="001B3C63" w:rsidRDefault="001B3C63" w:rsidP="001B3C63">
      <w:pPr>
        <w:pStyle w:val="Prosttext1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1B3C63">
        <w:rPr>
          <w:rFonts w:ascii="Times New Roman" w:eastAsia="Calibri" w:hAnsi="Times New Roman"/>
          <w:b/>
          <w:i/>
          <w:sz w:val="24"/>
          <w:szCs w:val="24"/>
          <w:lang w:eastAsia="en-US"/>
        </w:rPr>
        <w:t>Petr Matoušek, autorizace v oboru technika prostředí staveb, zapsána na seznamu ČKAIT pod číslem 0300926</w:t>
      </w:r>
    </w:p>
    <w:p w:rsidR="00E176FF" w:rsidRPr="009F5491" w:rsidRDefault="009F5491" w:rsidP="00CB185C">
      <w:pPr>
        <w:pStyle w:val="Prosttext1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/>
          <w:b/>
          <w:i/>
          <w:sz w:val="24"/>
          <w:szCs w:val="24"/>
        </w:rPr>
      </w:pPr>
      <w:r w:rsidRPr="009F5491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Ondřej Košina, AI v oboru technika prostředí staveb specializace technická zařízení</w:t>
      </w:r>
      <w:r w:rsidRPr="009F5491">
        <w:rPr>
          <w:rFonts w:ascii="Times New Roman" w:hAnsi="Times New Roman"/>
          <w:b/>
          <w:i/>
          <w:sz w:val="24"/>
          <w:szCs w:val="24"/>
        </w:rPr>
        <w:t>, zapsán na seznamu ČKAIT pod číslem 0301282</w:t>
      </w:r>
    </w:p>
    <w:p w:rsidR="00906742" w:rsidRPr="005E6278" w:rsidRDefault="00906742" w:rsidP="00906742">
      <w:pPr>
        <w:pStyle w:val="Prosttext1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5E6278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Jan Beran ČKAIT-0301465,  AT pro techniku prostředí staveb - specializace elektrotechnická zařízení </w:t>
      </w:r>
    </w:p>
    <w:p w:rsidR="00794158" w:rsidRPr="005E6278" w:rsidRDefault="00794158" w:rsidP="003D780A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6278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Ing. Zdeňka Kubaštová,</w:t>
      </w:r>
      <w:r w:rsidRPr="005E62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E6278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Pozemní stavby, požární bezpečnost staveb, zapsaná na seznamu ČKAIT pod číslem 0300118</w:t>
      </w:r>
    </w:p>
    <w:p w:rsidR="00D628E9" w:rsidRPr="00362D50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362D50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362D50">
        <w:rPr>
          <w:rFonts w:ascii="Times New Roman" w:hAnsi="Times New Roman" w:cs="Times New Roman"/>
          <w:color w:val="auto"/>
          <w:sz w:val="24"/>
          <w:szCs w:val="24"/>
        </w:rPr>
        <w:tab/>
        <w:t>Údaje o vstupních podkladech</w:t>
      </w:r>
    </w:p>
    <w:p w:rsidR="00D628E9" w:rsidRPr="00362D50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62D50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362D50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D628E9" w:rsidRPr="00362D5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62D50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362D50" w:rsidRPr="00362D50" w:rsidRDefault="00B83548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se nachází pouze ve vnitřních prostorách školy</w:t>
      </w:r>
      <w:r w:rsidR="00362D50" w:rsidRPr="00362D50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16298B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6298B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D36E89" w:rsidRPr="0016298B" w:rsidRDefault="004154B7" w:rsidP="006015AE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98B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 se nenachází v žádném chráněném území</w:t>
      </w:r>
    </w:p>
    <w:p w:rsidR="00F47F7A" w:rsidRPr="006F3BC7" w:rsidRDefault="00F47F7A" w:rsidP="00F47F7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F3BC7"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16298B" w:rsidRPr="006F3BC7" w:rsidRDefault="0016298B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F3BC7">
        <w:rPr>
          <w:rFonts w:ascii="Times New Roman" w:hAnsi="Times New Roman" w:cs="Times New Roman"/>
          <w:b/>
          <w:i/>
          <w:color w:val="auto"/>
          <w:sz w:val="24"/>
          <w:szCs w:val="24"/>
        </w:rPr>
        <w:t>Není součástí PD.</w:t>
      </w:r>
    </w:p>
    <w:p w:rsidR="006015AE" w:rsidRPr="006F3BC7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3BC7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nebylo-li vydáno územní rozhodnutí nebo územní opatření, popřípadě nebyl-li vydán územní souhlas, </w:t>
      </w:r>
    </w:p>
    <w:p w:rsidR="00666531" w:rsidRPr="006F3BC7" w:rsidRDefault="00B83548" w:rsidP="005B4D34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  <w:r w:rsidR="003B33A1" w:rsidRPr="006F3BC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</w:p>
    <w:p w:rsidR="001337BA" w:rsidRPr="00B43ACB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color w:val="auto"/>
          <w:sz w:val="24"/>
          <w:szCs w:val="24"/>
        </w:rPr>
        <w:t>dodržení obecných požadavků na výstavbu,</w:t>
      </w:r>
    </w:p>
    <w:p w:rsidR="00241E2C" w:rsidRPr="00B43ACB" w:rsidRDefault="001906B4" w:rsidP="001337BA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Přístavby jsou navrženy </w:t>
      </w:r>
      <w:r w:rsidR="004A4D3D"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souladu s požadavky</w:t>
      </w:r>
      <w:r w:rsidR="00E176F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</w:t>
      </w:r>
      <w:r w:rsidR="00241E2C"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>yhlášky 268/2009 Sb</w:t>
      </w:r>
      <w:r w:rsidR="00E176FF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  <w:r w:rsidR="00241E2C"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 technických požadavcích na stavby, v platném znění.</w:t>
      </w:r>
    </w:p>
    <w:p w:rsidR="00F47F7A" w:rsidRPr="00B43ACB" w:rsidRDefault="00F47F7A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947A3F" w:rsidRPr="007205A6" w:rsidRDefault="00B83548" w:rsidP="00607549">
      <w:pPr>
        <w:pStyle w:val="Default"/>
        <w:ind w:left="1069"/>
        <w:rPr>
          <w:rFonts w:eastAsia="Calibri"/>
          <w:b/>
          <w:i/>
          <w:color w:val="auto"/>
        </w:rPr>
      </w:pPr>
      <w:proofErr w:type="spellStart"/>
      <w:r>
        <w:rPr>
          <w:rFonts w:eastAsia="Calibri"/>
          <w:b/>
          <w:i/>
          <w:color w:val="auto"/>
        </w:rPr>
        <w:t>DOSSy</w:t>
      </w:r>
      <w:proofErr w:type="spellEnd"/>
      <w:r>
        <w:rPr>
          <w:rFonts w:eastAsia="Calibri"/>
          <w:b/>
          <w:i/>
          <w:color w:val="auto"/>
        </w:rPr>
        <w:t xml:space="preserve"> nestanovily žádné speciální požadavky, které by bylo nutno do PD zapracovat</w:t>
      </w:r>
    </w:p>
    <w:p w:rsidR="001337BA" w:rsidRPr="00B43ACB" w:rsidRDefault="00D628E9" w:rsidP="00C768B2">
      <w:pPr>
        <w:pStyle w:val="499textodrazeny"/>
        <w:numPr>
          <w:ilvl w:val="0"/>
          <w:numId w:val="3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B43ACB" w:rsidRPr="00B43ACB" w:rsidRDefault="00B43ACB" w:rsidP="0075184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Není součástí PD. </w:t>
      </w:r>
    </w:p>
    <w:p w:rsidR="00D628E9" w:rsidRPr="00B43ACB" w:rsidRDefault="00D628E9" w:rsidP="00CB185C">
      <w:pPr>
        <w:pStyle w:val="499textodrazeny"/>
        <w:numPr>
          <w:ilvl w:val="2"/>
          <w:numId w:val="7"/>
        </w:numPr>
        <w:tabs>
          <w:tab w:val="left" w:pos="11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color w:val="auto"/>
          <w:sz w:val="24"/>
          <w:szCs w:val="24"/>
        </w:rPr>
        <w:t>seznam dotčených pozemků a staveb podle katastru nemovitostí.</w:t>
      </w:r>
    </w:p>
    <w:p w:rsidR="00F713C1" w:rsidRPr="00527485" w:rsidRDefault="00F713C1" w:rsidP="00F713C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tbl>
      <w:tblPr>
        <w:tblpPr w:leftFromText="141" w:rightFromText="141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3119"/>
      </w:tblGrid>
      <w:tr w:rsidR="00527485" w:rsidRPr="00527485" w:rsidTr="00D80730">
        <w:tc>
          <w:tcPr>
            <w:tcW w:w="1630" w:type="dxa"/>
          </w:tcPr>
          <w:p w:rsidR="00F713C1" w:rsidRPr="000D6738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F713C1" w:rsidRPr="000D6738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Majitel</w:t>
            </w:r>
          </w:p>
        </w:tc>
        <w:tc>
          <w:tcPr>
            <w:tcW w:w="3119" w:type="dxa"/>
          </w:tcPr>
          <w:p w:rsidR="00F713C1" w:rsidRPr="000D6738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Druh pozemku</w:t>
            </w:r>
          </w:p>
        </w:tc>
      </w:tr>
      <w:tr w:rsidR="00527485" w:rsidRPr="00527485" w:rsidTr="00D80730">
        <w:tc>
          <w:tcPr>
            <w:tcW w:w="1630" w:type="dxa"/>
          </w:tcPr>
          <w:p w:rsidR="00751841" w:rsidRPr="000D6738" w:rsidRDefault="00C705B5" w:rsidP="00C71713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2635</w:t>
            </w:r>
          </w:p>
          <w:p w:rsidR="00C71713" w:rsidRPr="000D6738" w:rsidRDefault="00C71713" w:rsidP="00C71713">
            <w:pPr>
              <w:jc w:val="both"/>
              <w:rPr>
                <w:b/>
                <w:i/>
                <w:sz w:val="24"/>
              </w:rPr>
            </w:pPr>
          </w:p>
        </w:tc>
        <w:tc>
          <w:tcPr>
            <w:tcW w:w="3118" w:type="dxa"/>
          </w:tcPr>
          <w:p w:rsidR="00751841" w:rsidRPr="000D6738" w:rsidRDefault="005349E9" w:rsidP="00C7171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Město </w:t>
            </w:r>
            <w:r w:rsidR="00C71713" w:rsidRPr="000D6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Ostrov</w:t>
            </w:r>
          </w:p>
          <w:p w:rsidR="00C71713" w:rsidRPr="000D6738" w:rsidRDefault="00C71713" w:rsidP="00C7171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C71713" w:rsidRPr="000D6738" w:rsidRDefault="00C705B5" w:rsidP="00C705B5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 xml:space="preserve">Zastavěná plocha a nádvoří </w:t>
            </w:r>
          </w:p>
        </w:tc>
      </w:tr>
    </w:tbl>
    <w:p w:rsidR="001337BA" w:rsidRPr="00527485" w:rsidRDefault="001337BA" w:rsidP="001337B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F713C1" w:rsidRPr="00527485" w:rsidRDefault="00F713C1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693801" w:rsidRPr="00527485" w:rsidRDefault="00693801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CB185C" w:rsidRDefault="00CB185C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C064FC" w:rsidRDefault="00C064FC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CB185C" w:rsidRPr="00527485" w:rsidRDefault="00CB185C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D628E9" w:rsidRPr="003216B6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3216B6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3216B6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3216B6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D628E9" w:rsidRPr="003216B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3216B6" w:rsidRDefault="00B83548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změnu dokončené stavby</w:t>
      </w:r>
      <w:r w:rsidR="00882B5A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3216B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1337BA" w:rsidRPr="003216B6" w:rsidRDefault="00E176FF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škola</w:t>
      </w:r>
    </w:p>
    <w:p w:rsidR="00D628E9" w:rsidRPr="003216B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3216B6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17749F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trval</w:t>
      </w:r>
      <w:r w:rsidR="0017749F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á</w:t>
      </w:r>
    </w:p>
    <w:p w:rsidR="00D628E9" w:rsidRPr="003216B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3216B6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C673AF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nepožív</w:t>
      </w:r>
      <w:r w:rsidR="00C673AF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á</w:t>
      </w:r>
      <w:r w:rsidR="004A3A48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žádné zvláštní ochrany</w:t>
      </w:r>
    </w:p>
    <w:p w:rsidR="00F47F7A" w:rsidRPr="00D33962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33962">
        <w:rPr>
          <w:rFonts w:ascii="Times New Roman" w:hAnsi="Times New Roman" w:cs="Times New Roman"/>
          <w:color w:val="auto"/>
          <w:sz w:val="24"/>
          <w:szCs w:val="24"/>
        </w:rPr>
        <w:t>údaje o dodržení obecných technických požadavků, zabezpečujících bezbari</w:t>
      </w:r>
      <w:r w:rsidR="00E176FF"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D33962">
        <w:rPr>
          <w:rFonts w:ascii="Times New Roman" w:hAnsi="Times New Roman" w:cs="Times New Roman"/>
          <w:color w:val="auto"/>
          <w:sz w:val="24"/>
          <w:szCs w:val="24"/>
        </w:rPr>
        <w:t>rové užívání staveb</w:t>
      </w:r>
    </w:p>
    <w:p w:rsidR="00B87B8D" w:rsidRPr="00D33962" w:rsidRDefault="00965722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Rekonstruované prostory jsou </w:t>
      </w:r>
      <w:r w:rsidR="00C673AF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>navržen</w:t>
      </w:r>
      <w:r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="00C673AF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jako bezbariérová</w:t>
      </w:r>
      <w:r w:rsidR="0017749F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81903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dle vyhlášky </w:t>
      </w:r>
      <w:r w:rsidR="00C460AD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>398/2009 Sb.</w:t>
      </w:r>
    </w:p>
    <w:p w:rsidR="00F47F7A" w:rsidRPr="001367B6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367B6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B83548" w:rsidRPr="007205A6" w:rsidRDefault="00B83548" w:rsidP="00B83548">
      <w:pPr>
        <w:pStyle w:val="Default"/>
        <w:numPr>
          <w:ilvl w:val="0"/>
          <w:numId w:val="4"/>
        </w:numPr>
        <w:rPr>
          <w:rFonts w:eastAsia="Calibri"/>
          <w:b/>
          <w:i/>
          <w:color w:val="auto"/>
        </w:rPr>
      </w:pPr>
      <w:proofErr w:type="spellStart"/>
      <w:r>
        <w:rPr>
          <w:rFonts w:eastAsia="Calibri"/>
          <w:b/>
          <w:i/>
          <w:color w:val="auto"/>
        </w:rPr>
        <w:t>DOSSy</w:t>
      </w:r>
      <w:proofErr w:type="spellEnd"/>
      <w:r>
        <w:rPr>
          <w:rFonts w:eastAsia="Calibri"/>
          <w:b/>
          <w:i/>
          <w:color w:val="auto"/>
        </w:rPr>
        <w:t xml:space="preserve"> nestanovily žádné speciální požadavky, které by bylo nutno do PD zapracovat</w:t>
      </w:r>
    </w:p>
    <w:p w:rsidR="00F47F7A" w:rsidRPr="001A6F3A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A6F3A">
        <w:rPr>
          <w:rFonts w:ascii="Times New Roman" w:hAnsi="Times New Roman" w:cs="Times New Roman"/>
          <w:color w:val="auto"/>
          <w:sz w:val="24"/>
          <w:szCs w:val="24"/>
        </w:rPr>
        <w:t>seznam v</w:t>
      </w:r>
      <w:r w:rsidR="00E176FF">
        <w:rPr>
          <w:rFonts w:ascii="Times New Roman" w:hAnsi="Times New Roman" w:cs="Times New Roman"/>
          <w:color w:val="auto"/>
          <w:sz w:val="24"/>
          <w:szCs w:val="24"/>
        </w:rPr>
        <w:t>ý</w:t>
      </w:r>
      <w:r w:rsidRPr="001A6F3A">
        <w:rPr>
          <w:rFonts w:ascii="Times New Roman" w:hAnsi="Times New Roman" w:cs="Times New Roman"/>
          <w:color w:val="auto"/>
          <w:sz w:val="24"/>
          <w:szCs w:val="24"/>
        </w:rPr>
        <w:t>j</w:t>
      </w:r>
      <w:r w:rsidR="00E176FF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1A6F3A">
        <w:rPr>
          <w:rFonts w:ascii="Times New Roman" w:hAnsi="Times New Roman" w:cs="Times New Roman"/>
          <w:color w:val="auto"/>
          <w:sz w:val="24"/>
          <w:szCs w:val="24"/>
        </w:rPr>
        <w:t>mek a úlevových řešení</w:t>
      </w:r>
    </w:p>
    <w:p w:rsidR="00FC7D27" w:rsidRPr="001A6F3A" w:rsidRDefault="00FC7D27" w:rsidP="00D64C5C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A6F3A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požadovány žádné v</w:t>
      </w:r>
      <w:r w:rsidR="00E176FF">
        <w:rPr>
          <w:rFonts w:ascii="Times New Roman" w:hAnsi="Times New Roman" w:cs="Times New Roman"/>
          <w:b/>
          <w:i/>
          <w:color w:val="auto"/>
          <w:sz w:val="24"/>
          <w:szCs w:val="24"/>
        </w:rPr>
        <w:t>ý</w:t>
      </w:r>
      <w:r w:rsidRPr="001A6F3A">
        <w:rPr>
          <w:rFonts w:ascii="Times New Roman" w:hAnsi="Times New Roman" w:cs="Times New Roman"/>
          <w:b/>
          <w:i/>
          <w:color w:val="auto"/>
          <w:sz w:val="24"/>
          <w:szCs w:val="24"/>
        </w:rPr>
        <w:t>j</w:t>
      </w:r>
      <w:r w:rsidR="00E176FF">
        <w:rPr>
          <w:rFonts w:ascii="Times New Roman" w:hAnsi="Times New Roman" w:cs="Times New Roman"/>
          <w:b/>
          <w:i/>
          <w:color w:val="auto"/>
          <w:sz w:val="24"/>
          <w:szCs w:val="24"/>
        </w:rPr>
        <w:t>i</w:t>
      </w:r>
      <w:r w:rsidRPr="001A6F3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mky z platných vyhlášek. </w:t>
      </w:r>
    </w:p>
    <w:p w:rsidR="00D628E9" w:rsidRPr="00922667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22667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841CD8" w:rsidRDefault="00841CD8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Laboratoř přírodních věd je navržena pro 16 žáků</w:t>
      </w:r>
    </w:p>
    <w:p w:rsidR="00A426D3" w:rsidRDefault="00841CD8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Posluchárna přírodních věd je navržena pro 30 žáků</w:t>
      </w:r>
      <w:r w:rsidR="00922667" w:rsidRPr="0092266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</w:p>
    <w:p w:rsidR="00D628E9" w:rsidRPr="00182C60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82C60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353C99" w:rsidRPr="00182C60" w:rsidRDefault="00353C99" w:rsidP="00AD7A5C">
      <w:pPr>
        <w:pStyle w:val="Odstavecseseznamem"/>
        <w:spacing w:after="0" w:line="240" w:lineRule="auto"/>
        <w:ind w:left="1069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182C60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Rekonstrukcí nedojde k navýšení kapacity žáků ani </w:t>
      </w:r>
      <w:proofErr w:type="gramStart"/>
      <w:r w:rsidRPr="00182C60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učitelů</w:t>
      </w:r>
      <w:r w:rsidR="00841CD8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, </w:t>
      </w:r>
      <w:r w:rsidRPr="00182C60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  <w:r w:rsidR="00841CD8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proto</w:t>
      </w:r>
      <w:proofErr w:type="gramEnd"/>
      <w:r w:rsidRPr="00182C60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nedojde ani k navýšení spotřeby energií.</w:t>
      </w:r>
    </w:p>
    <w:p w:rsidR="00D628E9" w:rsidRPr="00182C60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82C60">
        <w:rPr>
          <w:rFonts w:ascii="Times New Roman" w:hAnsi="Times New Roman" w:cs="Times New Roman"/>
          <w:color w:val="auto"/>
          <w:sz w:val="24"/>
          <w:szCs w:val="24"/>
        </w:rPr>
        <w:t>předpoklady výstavby (časové údaje o realizaci stavby, etapizace),</w:t>
      </w:r>
    </w:p>
    <w:p w:rsidR="00E325FE" w:rsidRPr="007205A6" w:rsidRDefault="00E325FE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7205A6">
        <w:rPr>
          <w:rFonts w:ascii="Times New Roman" w:hAnsi="Times New Roman" w:cs="Times New Roman"/>
          <w:i/>
          <w:color w:val="auto"/>
          <w:sz w:val="24"/>
          <w:szCs w:val="24"/>
        </w:rPr>
        <w:t xml:space="preserve">zahájení stavby: </w:t>
      </w:r>
      <w:r w:rsidR="003C774D">
        <w:rPr>
          <w:rFonts w:ascii="Times New Roman" w:hAnsi="Times New Roman" w:cs="Times New Roman"/>
          <w:i/>
          <w:color w:val="auto"/>
          <w:sz w:val="24"/>
          <w:szCs w:val="24"/>
        </w:rPr>
        <w:t>dle dispozic investora</w:t>
      </w:r>
    </w:p>
    <w:p w:rsidR="00E325FE" w:rsidRPr="007205A6" w:rsidRDefault="00E325FE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7205A6">
        <w:rPr>
          <w:rFonts w:ascii="Times New Roman" w:hAnsi="Times New Roman" w:cs="Times New Roman"/>
          <w:i/>
          <w:color w:val="auto"/>
          <w:sz w:val="24"/>
          <w:szCs w:val="24"/>
        </w:rPr>
        <w:t xml:space="preserve">zakončení stavby: </w:t>
      </w:r>
      <w:r w:rsidR="003C774D">
        <w:rPr>
          <w:rFonts w:ascii="Times New Roman" w:hAnsi="Times New Roman" w:cs="Times New Roman"/>
          <w:i/>
          <w:color w:val="auto"/>
          <w:sz w:val="24"/>
          <w:szCs w:val="24"/>
        </w:rPr>
        <w:t>dle dispozic investora</w:t>
      </w:r>
    </w:p>
    <w:p w:rsidR="00D628E9" w:rsidRPr="00ED4012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ED4012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0F76AE" w:rsidRPr="00ED4012" w:rsidRDefault="00AA0CAE" w:rsidP="00B87B8D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D4012">
        <w:rPr>
          <w:rFonts w:ascii="Times New Roman" w:hAnsi="Times New Roman" w:cs="Times New Roman"/>
          <w:b/>
          <w:i/>
          <w:color w:val="auto"/>
          <w:sz w:val="24"/>
          <w:szCs w:val="24"/>
        </w:rPr>
        <w:t>Předpokládané náklady činí</w:t>
      </w:r>
      <w:r w:rsidR="0022004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3C774D">
        <w:rPr>
          <w:rFonts w:ascii="Times New Roman" w:hAnsi="Times New Roman" w:cs="Times New Roman"/>
          <w:b/>
          <w:i/>
          <w:color w:val="auto"/>
          <w:sz w:val="24"/>
          <w:szCs w:val="24"/>
        </w:rPr>
        <w:t>3,6</w:t>
      </w:r>
      <w:r w:rsidR="0022004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</w:t>
      </w:r>
      <w:r w:rsidR="000F76AE" w:rsidRPr="00ED4012">
        <w:rPr>
          <w:rFonts w:ascii="Times New Roman" w:hAnsi="Times New Roman" w:cs="Times New Roman"/>
          <w:b/>
          <w:i/>
          <w:color w:val="auto"/>
          <w:sz w:val="24"/>
          <w:szCs w:val="24"/>
        </w:rPr>
        <w:t>Kč</w:t>
      </w:r>
      <w:r w:rsidR="00C7034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3C774D">
        <w:rPr>
          <w:rFonts w:ascii="Times New Roman" w:hAnsi="Times New Roman" w:cs="Times New Roman"/>
          <w:b/>
          <w:i/>
          <w:color w:val="auto"/>
          <w:sz w:val="24"/>
          <w:szCs w:val="24"/>
        </w:rPr>
        <w:t>vč.</w:t>
      </w:r>
      <w:bookmarkStart w:id="50" w:name="_GoBack"/>
      <w:bookmarkEnd w:id="50"/>
      <w:r w:rsidR="00C7034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DPH</w:t>
      </w:r>
    </w:p>
    <w:p w:rsidR="00D628E9" w:rsidRPr="00EA4180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A4180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EA4180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EA4180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3359A2" w:rsidRPr="00EA4180" w:rsidRDefault="00CE4769" w:rsidP="00CE4769">
      <w:pPr>
        <w:pStyle w:val="4992uroven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EA4180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C109BB" w:rsidRPr="00EA4180">
        <w:rPr>
          <w:rFonts w:ascii="Times New Roman" w:hAnsi="Times New Roman" w:cs="Times New Roman"/>
          <w:i/>
          <w:color w:val="auto"/>
          <w:sz w:val="24"/>
          <w:szCs w:val="24"/>
        </w:rPr>
        <w:t>Není provedeno dílčí členění na objekty</w:t>
      </w:r>
    </w:p>
    <w:sectPr w:rsidR="003359A2" w:rsidRPr="00EA4180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70" w:rsidRDefault="00693870" w:rsidP="004B204D">
      <w:pPr>
        <w:spacing w:after="0" w:line="240" w:lineRule="auto"/>
      </w:pPr>
      <w:r>
        <w:separator/>
      </w:r>
    </w:p>
  </w:endnote>
  <w:endnote w:type="continuationSeparator" w:id="0">
    <w:p w:rsidR="00693870" w:rsidRDefault="00693870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70" w:rsidRDefault="00693870" w:rsidP="004B204D">
      <w:pPr>
        <w:spacing w:after="0" w:line="240" w:lineRule="auto"/>
      </w:pPr>
      <w:r>
        <w:separator/>
      </w:r>
    </w:p>
  </w:footnote>
  <w:footnote w:type="continuationSeparator" w:id="0">
    <w:p w:rsidR="00693870" w:rsidRDefault="00693870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 xml:space="preserve">BPO </w:t>
    </w:r>
    <w:r w:rsidR="00D25DE3">
      <w:t>6-</w:t>
    </w:r>
    <w:r w:rsidR="003C774D" w:rsidRPr="003C774D">
      <w:t xml:space="preserve"> 102547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C774D">
          <w:rPr>
            <w:noProof/>
          </w:rPr>
          <w:t>4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462D68F5"/>
    <w:multiLevelType w:val="hybridMultilevel"/>
    <w:tmpl w:val="F75ADB30"/>
    <w:lvl w:ilvl="0" w:tplc="464421CC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1AF5CC7"/>
    <w:multiLevelType w:val="multilevel"/>
    <w:tmpl w:val="4F98EE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12EA"/>
    <w:rsid w:val="00002372"/>
    <w:rsid w:val="00005F10"/>
    <w:rsid w:val="00007DB9"/>
    <w:rsid w:val="00021B24"/>
    <w:rsid w:val="00025BFF"/>
    <w:rsid w:val="00043D3E"/>
    <w:rsid w:val="00043F85"/>
    <w:rsid w:val="00044911"/>
    <w:rsid w:val="00045035"/>
    <w:rsid w:val="0005712D"/>
    <w:rsid w:val="00057AD7"/>
    <w:rsid w:val="0006375D"/>
    <w:rsid w:val="000679BB"/>
    <w:rsid w:val="000840DE"/>
    <w:rsid w:val="00085555"/>
    <w:rsid w:val="000A32B8"/>
    <w:rsid w:val="000A59C4"/>
    <w:rsid w:val="000A6FA8"/>
    <w:rsid w:val="000D51A1"/>
    <w:rsid w:val="000D6738"/>
    <w:rsid w:val="000F76AE"/>
    <w:rsid w:val="00106ED5"/>
    <w:rsid w:val="001072EF"/>
    <w:rsid w:val="00112D0B"/>
    <w:rsid w:val="001241F4"/>
    <w:rsid w:val="001337BA"/>
    <w:rsid w:val="001367B6"/>
    <w:rsid w:val="00140A36"/>
    <w:rsid w:val="001422F8"/>
    <w:rsid w:val="00157C5B"/>
    <w:rsid w:val="001604F7"/>
    <w:rsid w:val="0016298B"/>
    <w:rsid w:val="0016785E"/>
    <w:rsid w:val="00176E9F"/>
    <w:rsid w:val="0017749F"/>
    <w:rsid w:val="001803D5"/>
    <w:rsid w:val="00182C60"/>
    <w:rsid w:val="001906B4"/>
    <w:rsid w:val="001A6F3A"/>
    <w:rsid w:val="001B0BFA"/>
    <w:rsid w:val="001B2E0B"/>
    <w:rsid w:val="001B3C63"/>
    <w:rsid w:val="001C7E1D"/>
    <w:rsid w:val="001D0BBD"/>
    <w:rsid w:val="001D239E"/>
    <w:rsid w:val="001D2F68"/>
    <w:rsid w:val="001D65A4"/>
    <w:rsid w:val="001E1151"/>
    <w:rsid w:val="001E7AA0"/>
    <w:rsid w:val="00200082"/>
    <w:rsid w:val="00206422"/>
    <w:rsid w:val="0021425B"/>
    <w:rsid w:val="0022004A"/>
    <w:rsid w:val="002256CA"/>
    <w:rsid w:val="00241E2C"/>
    <w:rsid w:val="00242CE0"/>
    <w:rsid w:val="00247A02"/>
    <w:rsid w:val="002513E4"/>
    <w:rsid w:val="002515C3"/>
    <w:rsid w:val="00255219"/>
    <w:rsid w:val="00261A6D"/>
    <w:rsid w:val="00273590"/>
    <w:rsid w:val="00281A58"/>
    <w:rsid w:val="002A2430"/>
    <w:rsid w:val="002C74A1"/>
    <w:rsid w:val="002E1C43"/>
    <w:rsid w:val="002E2ABF"/>
    <w:rsid w:val="002E4CA0"/>
    <w:rsid w:val="003062E1"/>
    <w:rsid w:val="003216B6"/>
    <w:rsid w:val="00321C54"/>
    <w:rsid w:val="00332D6D"/>
    <w:rsid w:val="00332F70"/>
    <w:rsid w:val="003359A2"/>
    <w:rsid w:val="00350ECD"/>
    <w:rsid w:val="00353C99"/>
    <w:rsid w:val="00353FA5"/>
    <w:rsid w:val="00362D50"/>
    <w:rsid w:val="0037133F"/>
    <w:rsid w:val="003918A5"/>
    <w:rsid w:val="003A641C"/>
    <w:rsid w:val="003B33A1"/>
    <w:rsid w:val="003C6EBB"/>
    <w:rsid w:val="003C774D"/>
    <w:rsid w:val="003D61A3"/>
    <w:rsid w:val="003D780A"/>
    <w:rsid w:val="003F2CC5"/>
    <w:rsid w:val="00404BAE"/>
    <w:rsid w:val="004107CB"/>
    <w:rsid w:val="004154B7"/>
    <w:rsid w:val="0042021E"/>
    <w:rsid w:val="004302A1"/>
    <w:rsid w:val="0043490F"/>
    <w:rsid w:val="00443AFF"/>
    <w:rsid w:val="00450ECE"/>
    <w:rsid w:val="00452279"/>
    <w:rsid w:val="00474565"/>
    <w:rsid w:val="004A3A48"/>
    <w:rsid w:val="004A4D3D"/>
    <w:rsid w:val="004B204D"/>
    <w:rsid w:val="004E0D73"/>
    <w:rsid w:val="004E7C8E"/>
    <w:rsid w:val="004F040A"/>
    <w:rsid w:val="005102EF"/>
    <w:rsid w:val="005272BB"/>
    <w:rsid w:val="00527485"/>
    <w:rsid w:val="005304E9"/>
    <w:rsid w:val="005349E9"/>
    <w:rsid w:val="0056150A"/>
    <w:rsid w:val="00581903"/>
    <w:rsid w:val="0058659D"/>
    <w:rsid w:val="0059562E"/>
    <w:rsid w:val="005B4D34"/>
    <w:rsid w:val="005C1AC3"/>
    <w:rsid w:val="005C2A0B"/>
    <w:rsid w:val="005C4C25"/>
    <w:rsid w:val="005D737D"/>
    <w:rsid w:val="005E2DE7"/>
    <w:rsid w:val="005E6278"/>
    <w:rsid w:val="005E7ECC"/>
    <w:rsid w:val="005F3342"/>
    <w:rsid w:val="005F6859"/>
    <w:rsid w:val="006015AE"/>
    <w:rsid w:val="006049EE"/>
    <w:rsid w:val="00607549"/>
    <w:rsid w:val="00616EB2"/>
    <w:rsid w:val="00666531"/>
    <w:rsid w:val="00667A4A"/>
    <w:rsid w:val="00670A00"/>
    <w:rsid w:val="00671973"/>
    <w:rsid w:val="00671F7E"/>
    <w:rsid w:val="0069296C"/>
    <w:rsid w:val="00693801"/>
    <w:rsid w:val="00693870"/>
    <w:rsid w:val="00695917"/>
    <w:rsid w:val="006C4F17"/>
    <w:rsid w:val="006D05C7"/>
    <w:rsid w:val="006E4F5C"/>
    <w:rsid w:val="006F3676"/>
    <w:rsid w:val="006F3BC7"/>
    <w:rsid w:val="00714FA4"/>
    <w:rsid w:val="007164F8"/>
    <w:rsid w:val="007205A6"/>
    <w:rsid w:val="00726D95"/>
    <w:rsid w:val="00751841"/>
    <w:rsid w:val="007659CA"/>
    <w:rsid w:val="00766E3E"/>
    <w:rsid w:val="0077683F"/>
    <w:rsid w:val="0079383A"/>
    <w:rsid w:val="00794158"/>
    <w:rsid w:val="007A3912"/>
    <w:rsid w:val="007A6531"/>
    <w:rsid w:val="007C13F1"/>
    <w:rsid w:val="007C5B39"/>
    <w:rsid w:val="00801A77"/>
    <w:rsid w:val="008065EE"/>
    <w:rsid w:val="00821197"/>
    <w:rsid w:val="00826F68"/>
    <w:rsid w:val="00834963"/>
    <w:rsid w:val="00837EB7"/>
    <w:rsid w:val="00841CD8"/>
    <w:rsid w:val="00846EF6"/>
    <w:rsid w:val="00847D81"/>
    <w:rsid w:val="008672AE"/>
    <w:rsid w:val="0087370E"/>
    <w:rsid w:val="00882B5A"/>
    <w:rsid w:val="008E5AD1"/>
    <w:rsid w:val="008E5CB8"/>
    <w:rsid w:val="008F0228"/>
    <w:rsid w:val="008F4F5A"/>
    <w:rsid w:val="00900825"/>
    <w:rsid w:val="00906742"/>
    <w:rsid w:val="00921AD0"/>
    <w:rsid w:val="0092239E"/>
    <w:rsid w:val="00922667"/>
    <w:rsid w:val="0094611D"/>
    <w:rsid w:val="00947A3F"/>
    <w:rsid w:val="00965722"/>
    <w:rsid w:val="009674BC"/>
    <w:rsid w:val="00975672"/>
    <w:rsid w:val="00980CB1"/>
    <w:rsid w:val="009943A8"/>
    <w:rsid w:val="009C4D44"/>
    <w:rsid w:val="009D0A3C"/>
    <w:rsid w:val="009D465F"/>
    <w:rsid w:val="009E05ED"/>
    <w:rsid w:val="009F5491"/>
    <w:rsid w:val="009F5FC8"/>
    <w:rsid w:val="00A16690"/>
    <w:rsid w:val="00A171F1"/>
    <w:rsid w:val="00A242B6"/>
    <w:rsid w:val="00A24E0A"/>
    <w:rsid w:val="00A32B88"/>
    <w:rsid w:val="00A35F3B"/>
    <w:rsid w:val="00A426D3"/>
    <w:rsid w:val="00A72A75"/>
    <w:rsid w:val="00AA0CAE"/>
    <w:rsid w:val="00AA2A83"/>
    <w:rsid w:val="00AC7F2E"/>
    <w:rsid w:val="00AD7A5C"/>
    <w:rsid w:val="00AE54BB"/>
    <w:rsid w:val="00AF6E06"/>
    <w:rsid w:val="00AF7C41"/>
    <w:rsid w:val="00B3658C"/>
    <w:rsid w:val="00B439C8"/>
    <w:rsid w:val="00B43ACB"/>
    <w:rsid w:val="00B471C1"/>
    <w:rsid w:val="00B513C4"/>
    <w:rsid w:val="00B5193C"/>
    <w:rsid w:val="00B83548"/>
    <w:rsid w:val="00B87B8D"/>
    <w:rsid w:val="00BC3CE4"/>
    <w:rsid w:val="00BC5B20"/>
    <w:rsid w:val="00BD6BF7"/>
    <w:rsid w:val="00BF1B31"/>
    <w:rsid w:val="00C0289D"/>
    <w:rsid w:val="00C064FC"/>
    <w:rsid w:val="00C109BB"/>
    <w:rsid w:val="00C26C14"/>
    <w:rsid w:val="00C2778E"/>
    <w:rsid w:val="00C32FFD"/>
    <w:rsid w:val="00C460AD"/>
    <w:rsid w:val="00C5727F"/>
    <w:rsid w:val="00C62A56"/>
    <w:rsid w:val="00C66311"/>
    <w:rsid w:val="00C673AF"/>
    <w:rsid w:val="00C70341"/>
    <w:rsid w:val="00C705B5"/>
    <w:rsid w:val="00C71713"/>
    <w:rsid w:val="00C72AC6"/>
    <w:rsid w:val="00C751AA"/>
    <w:rsid w:val="00C768B2"/>
    <w:rsid w:val="00C81A58"/>
    <w:rsid w:val="00C82286"/>
    <w:rsid w:val="00CB0265"/>
    <w:rsid w:val="00CB185C"/>
    <w:rsid w:val="00CB19F3"/>
    <w:rsid w:val="00CB78FE"/>
    <w:rsid w:val="00CC3163"/>
    <w:rsid w:val="00CE4769"/>
    <w:rsid w:val="00CF36AA"/>
    <w:rsid w:val="00D22DB2"/>
    <w:rsid w:val="00D25DE3"/>
    <w:rsid w:val="00D261DD"/>
    <w:rsid w:val="00D33962"/>
    <w:rsid w:val="00D36E89"/>
    <w:rsid w:val="00D40293"/>
    <w:rsid w:val="00D409F2"/>
    <w:rsid w:val="00D628E9"/>
    <w:rsid w:val="00D64C5C"/>
    <w:rsid w:val="00D73F02"/>
    <w:rsid w:val="00D80730"/>
    <w:rsid w:val="00D8206F"/>
    <w:rsid w:val="00D97A7A"/>
    <w:rsid w:val="00DC526F"/>
    <w:rsid w:val="00DD1ADF"/>
    <w:rsid w:val="00DD7813"/>
    <w:rsid w:val="00DF11AA"/>
    <w:rsid w:val="00DF48B5"/>
    <w:rsid w:val="00E176FF"/>
    <w:rsid w:val="00E24A3A"/>
    <w:rsid w:val="00E26E79"/>
    <w:rsid w:val="00E325FE"/>
    <w:rsid w:val="00E50BB3"/>
    <w:rsid w:val="00E52473"/>
    <w:rsid w:val="00E86AD4"/>
    <w:rsid w:val="00EA1A27"/>
    <w:rsid w:val="00EA4180"/>
    <w:rsid w:val="00EA5D4D"/>
    <w:rsid w:val="00EB0F50"/>
    <w:rsid w:val="00EB3342"/>
    <w:rsid w:val="00ED3F0B"/>
    <w:rsid w:val="00ED4012"/>
    <w:rsid w:val="00EE14C3"/>
    <w:rsid w:val="00EE3A84"/>
    <w:rsid w:val="00EE52F1"/>
    <w:rsid w:val="00EE5F3F"/>
    <w:rsid w:val="00F36DFA"/>
    <w:rsid w:val="00F42F2E"/>
    <w:rsid w:val="00F47F7A"/>
    <w:rsid w:val="00F57587"/>
    <w:rsid w:val="00F713C1"/>
    <w:rsid w:val="00F86EBD"/>
    <w:rsid w:val="00F94FEE"/>
    <w:rsid w:val="00FC3F73"/>
    <w:rsid w:val="00FC7D27"/>
    <w:rsid w:val="00FD79A9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character" w:styleId="Zvraznn">
    <w:name w:val="Emphasis"/>
    <w:basedOn w:val="Standardnpsmoodstavce"/>
    <w:uiPriority w:val="20"/>
    <w:qFormat/>
    <w:rsid w:val="00DF48B5"/>
    <w:rPr>
      <w:i/>
      <w:iCs/>
    </w:rPr>
  </w:style>
  <w:style w:type="paragraph" w:customStyle="1" w:styleId="Default">
    <w:name w:val="Default"/>
    <w:rsid w:val="00607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sttext1">
    <w:name w:val="Prostý text1"/>
    <w:basedOn w:val="Normln"/>
    <w:rsid w:val="000A6FA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007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character" w:styleId="Zvraznn">
    <w:name w:val="Emphasis"/>
    <w:basedOn w:val="Standardnpsmoodstavce"/>
    <w:uiPriority w:val="20"/>
    <w:qFormat/>
    <w:rsid w:val="00DF48B5"/>
    <w:rPr>
      <w:i/>
      <w:iCs/>
    </w:rPr>
  </w:style>
  <w:style w:type="paragraph" w:customStyle="1" w:styleId="Default">
    <w:name w:val="Default"/>
    <w:rsid w:val="00607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sttext1">
    <w:name w:val="Prostý text1"/>
    <w:basedOn w:val="Normln"/>
    <w:rsid w:val="000A6FA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007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1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9CFC1-8D01-4A2B-80DC-1EF738B2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3</Pages>
  <Words>1401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219</cp:revision>
  <cp:lastPrinted>2014-05-28T09:54:00Z</cp:lastPrinted>
  <dcterms:created xsi:type="dcterms:W3CDTF">2013-06-04T07:32:00Z</dcterms:created>
  <dcterms:modified xsi:type="dcterms:W3CDTF">2019-01-08T11:14:00Z</dcterms:modified>
</cp:coreProperties>
</file>